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EE91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> </w:t>
      </w:r>
    </w:p>
    <w:p w14:paraId="1031FB9B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04C8CFE1" wp14:editId="26DBA782">
            <wp:extent cx="1809750" cy="428625"/>
            <wp:effectExtent l="0" t="0" r="0" b="9525"/>
            <wp:docPr id="1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F28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 </w:t>
      </w:r>
    </w:p>
    <w:p w14:paraId="688E355C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> </w:t>
      </w:r>
    </w:p>
    <w:p w14:paraId="32A1F246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nb-NO"/>
          <w14:ligatures w14:val="none"/>
        </w:rPr>
        <w:t>ENEBAKK KOMMUNE                           </w:t>
      </w:r>
      <w:r w:rsidRPr="00A70F28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> </w:t>
      </w:r>
    </w:p>
    <w:p w14:paraId="09D837D5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  <w:t>Kultur, oppvekst og skole </w:t>
      </w:r>
      <w:r w:rsidRPr="00A70F28"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  <w:t> </w:t>
      </w:r>
    </w:p>
    <w:p w14:paraId="46E29609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  <w:t>Pedagogisk-Psykologisk tjeneste (PPT)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DA29ED3" w14:textId="77777777" w:rsidR="00A70F28" w:rsidRPr="00A70F28" w:rsidRDefault="00A70F28" w:rsidP="00A70F28">
      <w:pPr>
        <w:spacing w:after="0" w:line="240" w:lineRule="auto"/>
        <w:ind w:left="424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nb-NO"/>
          <w14:ligatures w14:val="none"/>
        </w:rPr>
        <w:t xml:space="preserve">              </w:t>
      </w:r>
      <w:r w:rsidRPr="00A70F28">
        <w:rPr>
          <w:rFonts w:ascii="Times New Roman" w:eastAsia="Times New Roman" w:hAnsi="Times New Roman" w:cs="Times New Roman"/>
          <w:kern w:val="0"/>
          <w:sz w:val="20"/>
          <w:szCs w:val="20"/>
          <w:lang w:eastAsia="nb-NO"/>
          <w14:ligatures w14:val="none"/>
        </w:rPr>
        <w:t>Unntatt offentlighet, jfr. Off. lova § 13, ledd nr. 1. </w:t>
      </w:r>
    </w:p>
    <w:p w14:paraId="62B3F066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b-NO"/>
          <w14:ligatures w14:val="none"/>
        </w:rPr>
        <w:t xml:space="preserve">Henvisningsskjema til logoped for barnehage og skole </w:t>
      </w:r>
      <w:r w:rsidRPr="00A70F28">
        <w:rPr>
          <w:rFonts w:ascii="Times New Roman" w:eastAsia="Times New Roman" w:hAnsi="Times New Roman" w:cs="Times New Roman"/>
          <w:kern w:val="0"/>
          <w:sz w:val="20"/>
          <w:szCs w:val="20"/>
          <w:lang w:eastAsia="nb-NO"/>
          <w14:ligatures w14:val="none"/>
        </w:rPr>
        <w:t>(01.03.2024)                         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A70F28" w:rsidRPr="00A70F28" w14:paraId="2933572A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A5AB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  <w:p w14:paraId="0A15DF6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nb-NO"/>
                <w14:ligatures w14:val="none"/>
              </w:rPr>
              <w:t>Enebakk PPT sender saker i retur når innsendte papirer er mangelfulle og/eller ikke gir tilstrekkelig og nødvendig informasjon.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  <w:p w14:paraId="0428B84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A70F28" w:rsidRPr="00A70F28" w14:paraId="105C21B3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39D0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6CCC0D4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Henvisningen er drøftet og avklart med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 xml:space="preserve"> ________________________________________________ </w:t>
            </w:r>
          </w:p>
          <w:p w14:paraId="6B2640AC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 (navn på logoped)  </w:t>
            </w:r>
          </w:p>
          <w:p w14:paraId="358BE54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Dato: __________________ </w:t>
            </w:r>
          </w:p>
          <w:p w14:paraId="52E7595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</w:tbl>
    <w:p w14:paraId="39858C7F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710"/>
      </w:tblGrid>
      <w:tr w:rsidR="00A70F28" w:rsidRPr="00A70F28" w14:paraId="64FFAD09" w14:textId="77777777" w:rsidTr="00A70F28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36BAE04" w14:textId="77777777" w:rsidR="00A70F28" w:rsidRPr="00A70F28" w:rsidRDefault="00A70F28" w:rsidP="00A70F28">
            <w:pPr>
              <w:spacing w:after="0" w:line="240" w:lineRule="auto"/>
              <w:textAlignment w:val="baseline"/>
              <w:divId w:val="70127229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Følgende skal vedlegges:</w:t>
            </w:r>
            <w:r w:rsidRPr="00A70F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A70F28" w:rsidRPr="00A70F28" w14:paraId="5E51D4C2" w14:textId="77777777" w:rsidTr="00A70F28">
        <w:trPr>
          <w:trHeight w:val="300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E2D74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3242864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Kartlegging TRAS ol, eller 6-16  </w:t>
            </w:r>
          </w:p>
        </w:tc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6CC34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1474C26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Hørselsundersøkelse </w:t>
            </w:r>
          </w:p>
        </w:tc>
      </w:tr>
    </w:tbl>
    <w:p w14:paraId="045C084C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  <w:t> 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10"/>
        <w:gridCol w:w="225"/>
        <w:gridCol w:w="345"/>
        <w:gridCol w:w="2370"/>
        <w:gridCol w:w="45"/>
        <w:gridCol w:w="960"/>
        <w:gridCol w:w="30"/>
        <w:gridCol w:w="675"/>
        <w:gridCol w:w="120"/>
        <w:gridCol w:w="375"/>
        <w:gridCol w:w="285"/>
        <w:gridCol w:w="1860"/>
      </w:tblGrid>
      <w:tr w:rsidR="00A70F28" w:rsidRPr="00A70F28" w14:paraId="52D68E0E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6FBB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Fornavn barn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3667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4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F761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Etternavn barn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  <w:p w14:paraId="40C14DE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A70F28" w:rsidRPr="00A70F28" w14:paraId="02BD0107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4819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Fødselsnummer </w:t>
            </w:r>
          </w:p>
        </w:tc>
        <w:tc>
          <w:tcPr>
            <w:tcW w:w="39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C0A7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97EA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Kjønn     </w:t>
            </w:r>
          </w:p>
          <w:p w14:paraId="51AD5C5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A70F28" w:rsidRPr="00A70F28" w14:paraId="57C45995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D279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Adresse </w:t>
            </w:r>
          </w:p>
        </w:tc>
        <w:tc>
          <w:tcPr>
            <w:tcW w:w="51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4684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0706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Tlf: </w:t>
            </w:r>
          </w:p>
        </w:tc>
      </w:tr>
      <w:tr w:rsidR="00A70F28" w:rsidRPr="00A70F28" w14:paraId="47631D5A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D9E3E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Barnehage/skole </w:t>
            </w:r>
          </w:p>
        </w:tc>
        <w:tc>
          <w:tcPr>
            <w:tcW w:w="39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C86B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809CC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Avdeling/Klasse </w:t>
            </w:r>
          </w:p>
          <w:p w14:paraId="54CC945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A70F28" w:rsidRPr="00A70F28" w14:paraId="32812B21" w14:textId="77777777" w:rsidTr="00A70F28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9E06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Morsmål </w:t>
            </w:r>
          </w:p>
        </w:tc>
        <w:tc>
          <w:tcPr>
            <w:tcW w:w="78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3DAE4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A70F28" w:rsidRPr="00A70F28" w14:paraId="6F7A6846" w14:textId="77777777" w:rsidTr="00A70F28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63B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04F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A5B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2E7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E5B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B729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A70F28" w:rsidRPr="00A70F28" w14:paraId="1B26230E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F311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Foresatt 1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B8D0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Fornavn </w:t>
            </w:r>
          </w:p>
          <w:p w14:paraId="582E5CE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43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EBA1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Etternavn </w:t>
            </w:r>
          </w:p>
        </w:tc>
      </w:tr>
      <w:tr w:rsidR="00A70F28" w:rsidRPr="00A70F28" w14:paraId="6DAD904F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B9EF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Adresse </w:t>
            </w:r>
          </w:p>
        </w:tc>
        <w:tc>
          <w:tcPr>
            <w:tcW w:w="46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F0DA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45AB8CE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9F7A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Telefon </w:t>
            </w:r>
          </w:p>
        </w:tc>
      </w:tr>
      <w:tr w:rsidR="00A70F28" w:rsidRPr="00A70F28" w14:paraId="39E54949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6291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Epost </w:t>
            </w:r>
          </w:p>
        </w:tc>
        <w:tc>
          <w:tcPr>
            <w:tcW w:w="3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299D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3734A21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A8BF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Mor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967F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Far 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7312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Annet </w:t>
            </w:r>
          </w:p>
        </w:tc>
      </w:tr>
      <w:tr w:rsidR="00A70F28" w:rsidRPr="00A70F28" w14:paraId="0F0A9DF1" w14:textId="77777777" w:rsidTr="00A70F28">
        <w:trPr>
          <w:trHeight w:val="300"/>
        </w:trPr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2C393E2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nb-NO"/>
                <w14:ligatures w14:val="none"/>
              </w:rPr>
              <w:t>Stilling/arbeidssituasjon </w:t>
            </w:r>
          </w:p>
        </w:tc>
        <w:tc>
          <w:tcPr>
            <w:tcW w:w="7065" w:type="dxa"/>
            <w:gridSpan w:val="10"/>
            <w:tcBorders>
              <w:top w:val="nil"/>
              <w:left w:val="nil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2B112BD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4CCBA54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  <w:p w14:paraId="3B8F99C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A70F28" w:rsidRPr="00A70F28" w14:paraId="7FB2FF40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9E0B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Foresatt 2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E4B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Fornavn </w:t>
            </w:r>
          </w:p>
          <w:p w14:paraId="240BB7A4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4350" w:type="dxa"/>
            <w:gridSpan w:val="8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0D7C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Etternavn </w:t>
            </w:r>
          </w:p>
        </w:tc>
      </w:tr>
      <w:tr w:rsidR="00A70F28" w:rsidRPr="00A70F28" w14:paraId="31BB185A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73429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Adresse </w:t>
            </w:r>
          </w:p>
        </w:tc>
        <w:tc>
          <w:tcPr>
            <w:tcW w:w="46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8D0B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5F8D370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418E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Telefon </w:t>
            </w:r>
          </w:p>
        </w:tc>
      </w:tr>
      <w:tr w:rsidR="00A70F28" w:rsidRPr="00A70F28" w14:paraId="18192804" w14:textId="77777777" w:rsidTr="00A70F28">
        <w:trPr>
          <w:trHeight w:val="300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1F96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lastRenderedPageBreak/>
              <w:t>Epost </w:t>
            </w:r>
          </w:p>
        </w:tc>
        <w:tc>
          <w:tcPr>
            <w:tcW w:w="3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9D3E9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3E73764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D332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Mor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0ED5C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Far 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EBC4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Annet </w:t>
            </w:r>
          </w:p>
        </w:tc>
      </w:tr>
      <w:tr w:rsidR="00A70F28" w:rsidRPr="00A70F28" w14:paraId="4F47CA2E" w14:textId="77777777" w:rsidTr="00A70F28">
        <w:trPr>
          <w:trHeight w:val="300"/>
        </w:trPr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0D4A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Stilling/arbeidssituasjon </w:t>
            </w:r>
          </w:p>
        </w:tc>
        <w:tc>
          <w:tcPr>
            <w:tcW w:w="672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A00A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</w:tbl>
    <w:p w14:paraId="18F8A399" w14:textId="17F99ED9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920"/>
        <w:gridCol w:w="1050"/>
        <w:gridCol w:w="4455"/>
      </w:tblGrid>
      <w:tr w:rsidR="00A70F28" w:rsidRPr="00A70F28" w14:paraId="235584C8" w14:textId="77777777" w:rsidTr="00A70F28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8D83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Foreldreansvar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B48DE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Mor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7176E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Far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ACC4C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Annet </w:t>
            </w:r>
          </w:p>
          <w:p w14:paraId="3CBC6AA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A70F28" w:rsidRPr="00A70F28" w14:paraId="1CAF1AE9" w14:textId="77777777" w:rsidTr="00A70F28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3B1E4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Behov for tolk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C4B6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Nei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469A9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Ja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62C5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Språk: </w:t>
            </w:r>
          </w:p>
        </w:tc>
      </w:tr>
    </w:tbl>
    <w:p w14:paraId="04A81D50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70F28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A70F28" w:rsidRPr="00A70F28" w14:paraId="0439E4F9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079302C" w14:textId="77777777" w:rsidR="00A70F28" w:rsidRPr="00A70F28" w:rsidRDefault="00A70F28" w:rsidP="00A70F28">
            <w:pPr>
              <w:spacing w:after="0" w:line="240" w:lineRule="auto"/>
              <w:jc w:val="center"/>
              <w:textAlignment w:val="baseline"/>
              <w:divId w:val="612828561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t>Bakgrunn for henvisning</w:t>
            </w:r>
            <w:r w:rsidRPr="00A70F28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A70F28" w:rsidRPr="00A70F28" w14:paraId="39F9F36A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1E7E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3B5E59D" wp14:editId="0436AB81">
                  <wp:extent cx="180975" cy="180975"/>
                  <wp:effectExtent l="0" t="0" r="9525" b="9525"/>
                  <wp:docPr id="2" name="Bilde 27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 xml:space="preserve">Uttale av språklyder (bokstaver)                                                       </w:t>
            </w: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Det kan settes flere kryss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5FA01F4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405E23D1" wp14:editId="7690EC5A">
                  <wp:extent cx="180975" cy="180975"/>
                  <wp:effectExtent l="0" t="0" r="9525" b="9525"/>
                  <wp:docPr id="3" name="Bilde 26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Stemme </w:t>
            </w:r>
          </w:p>
          <w:p w14:paraId="3329A53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30C83A53" wp14:editId="0C723EEC">
                  <wp:extent cx="180975" cy="180975"/>
                  <wp:effectExtent l="0" t="0" r="9525" b="9525"/>
                  <wp:docPr id="4" name="Bilde 2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Stamming/løpsk tale (taleflyt) </w:t>
            </w:r>
          </w:p>
          <w:p w14:paraId="5FB4E67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5E4A320" wp14:editId="7F52CFB9">
                  <wp:extent cx="180975" cy="180975"/>
                  <wp:effectExtent l="0" t="0" r="9525" b="9525"/>
                  <wp:docPr id="5" name="Bilde 24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Annet- spesifiser _________________________________________________________ </w:t>
            </w:r>
          </w:p>
        </w:tc>
      </w:tr>
      <w:tr w:rsidR="00A70F28" w:rsidRPr="00A70F28" w14:paraId="7B9485A1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C0C5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Diagnose(r) relevante for læring: </w:t>
            </w:r>
          </w:p>
          <w:p w14:paraId="14722F7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A70F28" w:rsidRPr="00A70F28" w14:paraId="01084CAE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76CA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Andre instanser barnet er henvist til/vært i kontakt med/utredet av 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  <w:p w14:paraId="6270CDA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1C8DC72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26F7E8E4" wp14:editId="0FAE2FE6">
                  <wp:extent cx="180975" cy="180975"/>
                  <wp:effectExtent l="0" t="0" r="9525" b="9525"/>
                  <wp:docPr id="6" name="Bilde 2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Annen logopedtjeneste  </w:t>
            </w:r>
          </w:p>
          <w:p w14:paraId="061EBE7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28703F75" wp14:editId="753F281E">
                  <wp:extent cx="180975" cy="180975"/>
                  <wp:effectExtent l="0" t="0" r="9525" b="9525"/>
                  <wp:docPr id="7" name="Bilde 2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Fysio- og ergoterapitjeneste </w:t>
            </w:r>
          </w:p>
          <w:p w14:paraId="647DF97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2F30515" wp14:editId="1016A59D">
                  <wp:extent cx="180975" cy="180975"/>
                  <wp:effectExtent l="0" t="0" r="9525" b="9525"/>
                  <wp:docPr id="8" name="Bilde 2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Forebyggende psykisk helseteam  </w:t>
            </w:r>
          </w:p>
          <w:p w14:paraId="4FD8AF2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4FDC273D" wp14:editId="4BDA39A2">
                  <wp:extent cx="180975" cy="180975"/>
                  <wp:effectExtent l="0" t="0" r="9525" b="9525"/>
                  <wp:docPr id="9" name="Bilde 20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Barne- og ungdomspsykiatrisk poliklinikk (BUP) </w:t>
            </w:r>
          </w:p>
          <w:p w14:paraId="46C3A82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0DE1D9F7" wp14:editId="2C73919A">
                  <wp:extent cx="180975" cy="180975"/>
                  <wp:effectExtent l="0" t="0" r="9525" b="9525"/>
                  <wp:docPr id="10" name="Bilde 19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Barnehabilitering </w:t>
            </w:r>
          </w:p>
          <w:p w14:paraId="5B17DE1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68A5959D" wp14:editId="33698B9E">
                  <wp:extent cx="180975" cy="180975"/>
                  <wp:effectExtent l="0" t="0" r="9525" b="9525"/>
                  <wp:docPr id="11" name="Bilde 18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PPT Enebakk, eller i annen kommune  </w:t>
            </w:r>
          </w:p>
          <w:p w14:paraId="3DAF7849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31DEF3B" wp14:editId="5E6FAB89">
                  <wp:extent cx="180975" cy="180975"/>
                  <wp:effectExtent l="0" t="0" r="9525" b="9525"/>
                  <wp:docPr id="12" name="Bilde 17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Oppfølging fra helsesykepleier </w:t>
            </w:r>
          </w:p>
          <w:p w14:paraId="0FA66C4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D147F68" wp14:editId="1668B46A">
                  <wp:extent cx="180975" cy="180975"/>
                  <wp:effectExtent l="0" t="0" r="9525" b="9525"/>
                  <wp:docPr id="13" name="Bilde 16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Barnevernstjenesten  </w:t>
            </w:r>
          </w:p>
          <w:p w14:paraId="7E93A40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49DE1542" wp14:editId="67E25B24">
                  <wp:extent cx="180975" cy="180975"/>
                  <wp:effectExtent l="0" t="0" r="9525" b="9525"/>
                  <wp:docPr id="14" name="Bilde 1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Andre _________________________________________________ </w:t>
            </w:r>
          </w:p>
        </w:tc>
      </w:tr>
      <w:tr w:rsidR="00A70F28" w:rsidRPr="00A70F28" w14:paraId="288684FE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2623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Hva ønskes av logoped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  <w:p w14:paraId="5D2F8C6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1CF6FEF" wp14:editId="3E060754">
                  <wp:extent cx="180975" cy="180975"/>
                  <wp:effectExtent l="0" t="0" r="9525" b="9525"/>
                  <wp:docPr id="15" name="Bilde 1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Oppfølging/veiledning i hvordan trene hjemme ved språklydsvansker. </w:t>
            </w:r>
          </w:p>
          <w:p w14:paraId="0429892F" w14:textId="204DBD4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085403C0" wp14:editId="1A209540">
                  <wp:extent cx="180975" cy="180975"/>
                  <wp:effectExtent l="0" t="0" r="9525" b="9525"/>
                  <wp:docPr id="16" name="Bilde 14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Oppfølging/veiledning i hvordan trene hjemme ved stemmevansker (pedagoger kan også ta kontakt) </w:t>
            </w:r>
          </w:p>
          <w:p w14:paraId="48809409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6F0A6A13" wp14:editId="7D945315">
                  <wp:extent cx="180975" cy="180975"/>
                  <wp:effectExtent l="0" t="0" r="9525" b="9525"/>
                  <wp:docPr id="17" name="Bilde 1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Oppfølging/veiledning i hvordan trene hjemme ved stamming/løpsk tale. </w:t>
            </w:r>
          </w:p>
          <w:p w14:paraId="07BBED7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3E445A52" wp14:editId="5F49C1D8">
                  <wp:extent cx="180975" cy="180975"/>
                  <wp:effectExtent l="0" t="0" r="9525" b="9525"/>
                  <wp:docPr id="18" name="Bilde 1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Oppfølging/veiledning i hvordan trene hjemme for Rulle-r, inntil 6 timer </w:t>
            </w:r>
          </w:p>
          <w:p w14:paraId="4F90EF87" w14:textId="6162FF11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2B9E754E" wp14:editId="7906F225">
                  <wp:extent cx="180975" cy="180975"/>
                  <wp:effectExtent l="0" t="0" r="9525" b="9525"/>
                  <wp:docPr id="19" name="Bilde 1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Veiledning i barnehage/skole, for implemetering av tiltak innen språkstimulering, i ordinære rammer, inntil 4 timer </w:t>
            </w:r>
          </w:p>
          <w:p w14:paraId="0641E1F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A70F28" w:rsidRPr="00A70F28" w14:paraId="69AD011D" w14:textId="77777777" w:rsidTr="00A70F2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8C9F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Eventuelt kommentarer: </w:t>
            </w:r>
          </w:p>
          <w:p w14:paraId="255892F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520C160E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34B6F3A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</w:tbl>
    <w:p w14:paraId="2D109405" w14:textId="77777777" w:rsidR="00A70F28" w:rsidRDefault="00A70F28" w:rsidP="00A70F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  <w:t> </w:t>
      </w:r>
    </w:p>
    <w:p w14:paraId="3E5E4699" w14:textId="77777777" w:rsid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3843476" w14:textId="77777777" w:rsid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2FD23BCC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665"/>
      </w:tblGrid>
      <w:tr w:rsidR="00A70F28" w:rsidRPr="00A70F28" w14:paraId="7F5CA477" w14:textId="77777777" w:rsidTr="00A70F28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00B5F87" w14:textId="77777777" w:rsidR="00A70F28" w:rsidRPr="00A70F28" w:rsidRDefault="00A70F28" w:rsidP="00A70F28">
            <w:pPr>
              <w:spacing w:after="0" w:line="240" w:lineRule="auto"/>
              <w:jc w:val="center"/>
              <w:textAlignment w:val="baseline"/>
              <w:divId w:val="1204632521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lastRenderedPageBreak/>
              <w:t>Underskrifter </w:t>
            </w:r>
            <w:r w:rsidRPr="00A70F28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A70F28" w:rsidRPr="00A70F28" w14:paraId="6B2C1771" w14:textId="77777777" w:rsidTr="00A70F28">
        <w:trPr>
          <w:trHeight w:val="300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E752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4B8004E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0948AED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________________________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44684C4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Dato             Barnehagelærer/pedagog/lærer </w:t>
            </w:r>
          </w:p>
          <w:p w14:paraId="70439915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4B18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082BDF2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161D149E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__________________________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74ACBA6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Dato                 Styrer/rektor </w:t>
            </w:r>
          </w:p>
          <w:p w14:paraId="2176F1E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</w:tbl>
    <w:p w14:paraId="158C3E0B" w14:textId="77777777" w:rsidR="00A70F28" w:rsidRDefault="00A70F28" w:rsidP="00A70F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>  </w:t>
      </w:r>
    </w:p>
    <w:p w14:paraId="333C030C" w14:textId="77777777" w:rsidR="00A70F28" w:rsidRPr="00A70F28" w:rsidRDefault="00A70F28" w:rsidP="00A70F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710"/>
      </w:tblGrid>
      <w:tr w:rsidR="00A70F28" w:rsidRPr="00A70F28" w14:paraId="48766ABB" w14:textId="77777777" w:rsidTr="00A70F28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034E65E" w14:textId="77777777" w:rsidR="00A70F28" w:rsidRPr="00A70F28" w:rsidRDefault="00A70F28" w:rsidP="00A70F28">
            <w:pPr>
              <w:spacing w:after="0" w:line="240" w:lineRule="auto"/>
              <w:jc w:val="center"/>
              <w:textAlignment w:val="baseline"/>
              <w:divId w:val="2020811987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t>Samtykkeerklæring</w:t>
            </w:r>
            <w:r w:rsidRPr="00A70F28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A70F28" w:rsidRPr="00A70F28" w14:paraId="7B755923" w14:textId="77777777" w:rsidTr="00A70F28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965D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Foresattes/verges samtykkeerklæring </w:t>
            </w:r>
          </w:p>
          <w:p w14:paraId="71F3F39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36D5D56F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Vi er enige i at __________________________________________________________ </w:t>
            </w:r>
          </w:p>
          <w:p w14:paraId="4469D66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2B53B19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blir henvist til PP-tjenestens logoped, i Enebakk for oppfølging, samt at nødvendig informasjon kan utveksles mellom henvisende instans og PP-tjenesten. Vi gjør oppmerksom på at opplysningene i henvisningsskjemaet vil bli elektronisk registrert. Registreringen vil skje i henhold til de gjeldende bestemmelsene som er nedfelt i personopplysningsloven.  </w:t>
            </w:r>
          </w:p>
          <w:p w14:paraId="44CFFAB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79D12B2B" w14:textId="79D4AF6F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 xml:space="preserve">Foresatte samtykker til at PPT kan </w:t>
            </w:r>
            <w:r w:rsidR="00485F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samarbeide/</w:t>
            </w: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innhente informasjon fra følgende instanser: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68720CC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7A61076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A847A38" wp14:editId="675164B9">
                  <wp:extent cx="180975" cy="180975"/>
                  <wp:effectExtent l="0" t="0" r="9525" b="9525"/>
                  <wp:docPr id="20" name="Bilde 10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Privat logopedtjeneste   </w:t>
            </w:r>
          </w:p>
          <w:p w14:paraId="7765135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3891F7C1" wp14:editId="52DA8C31">
                  <wp:extent cx="180975" cy="180975"/>
                  <wp:effectExtent l="0" t="0" r="9525" b="9525"/>
                  <wp:docPr id="21" name="Bilde 9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Fysio- og ergoterapitjeneste  </w:t>
            </w:r>
          </w:p>
          <w:p w14:paraId="7BA2E6A9" w14:textId="2BDDD43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25410EEA" wp14:editId="4BE5FC0D">
                  <wp:extent cx="180975" cy="180975"/>
                  <wp:effectExtent l="0" t="0" r="9525" b="9525"/>
                  <wp:docPr id="22" name="Bilde 8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Forebyggende psykisk helseteam (FPH</w:t>
            </w:r>
            <w:r w:rsidR="00485F7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T, Helse barn og unge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)  </w:t>
            </w:r>
          </w:p>
          <w:p w14:paraId="3377D25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1035EC8" wp14:editId="0957F341">
                  <wp:extent cx="180975" cy="180975"/>
                  <wp:effectExtent l="0" t="0" r="9525" b="9525"/>
                  <wp:docPr id="23" name="Bilde 7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Barne- og ungdomspsykiatrisk poliklinikk (BUP)  </w:t>
            </w:r>
          </w:p>
          <w:p w14:paraId="16CC16B7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0E1BBADD" wp14:editId="58DC773E">
                  <wp:extent cx="180975" cy="180975"/>
                  <wp:effectExtent l="0" t="0" r="9525" b="9525"/>
                  <wp:docPr id="24" name="Bilde 6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Barnehabilitering  </w:t>
            </w:r>
          </w:p>
          <w:p w14:paraId="2E90212E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CD75FE4" wp14:editId="0D86638E">
                  <wp:extent cx="180975" cy="180975"/>
                  <wp:effectExtent l="0" t="0" r="9525" b="9525"/>
                  <wp:docPr id="25" name="Bilde 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PPT i annen kommune   </w:t>
            </w:r>
          </w:p>
          <w:p w14:paraId="6A55AC1D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7A5FB20" wp14:editId="359FF1D6">
                  <wp:extent cx="180975" cy="180975"/>
                  <wp:effectExtent l="0" t="0" r="9525" b="9525"/>
                  <wp:docPr id="26" name="Bilde 4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Oppfølging fra helsesykepleier og undersøkelse syn/hørsel  </w:t>
            </w:r>
          </w:p>
          <w:p w14:paraId="73B8BC8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40D7848" wp14:editId="23CC3E52">
                  <wp:extent cx="180975" cy="180975"/>
                  <wp:effectExtent l="0" t="0" r="9525" b="9525"/>
                  <wp:docPr id="27" name="Bilde 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Barnevernstjenesten </w:t>
            </w:r>
          </w:p>
          <w:p w14:paraId="1125B21C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6D7F934C" wp14:editId="5242BDB3">
                  <wp:extent cx="180975" cy="180975"/>
                  <wp:effectExtent l="0" t="0" r="9525" b="9525"/>
                  <wp:docPr id="28" name="Bilde 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Skolen/barnehagen der barnet går   </w:t>
            </w:r>
          </w:p>
          <w:p w14:paraId="6E2E83A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657455DD" wp14:editId="3B0EF752">
                  <wp:extent cx="180975" cy="180975"/>
                  <wp:effectExtent l="0" t="0" r="9525" b="9525"/>
                  <wp:docPr id="29" name="Bilde 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Andre _________________________________________________  </w:t>
            </w:r>
          </w:p>
          <w:p w14:paraId="097DB9AC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3748B5DB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                               </w:t>
            </w:r>
          </w:p>
        </w:tc>
      </w:tr>
      <w:tr w:rsidR="00A70F28" w:rsidRPr="00A70F28" w14:paraId="7A121DE4" w14:textId="77777777" w:rsidTr="00A70F28">
        <w:trPr>
          <w:trHeight w:val="300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997F6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Underskrift foresatt 1: </w:t>
            </w:r>
          </w:p>
          <w:p w14:paraId="1F77A923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  <w:p w14:paraId="4CA0655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____________________________</w:t>
            </w:r>
            <w:r w:rsidRPr="00A70F28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  <w:p w14:paraId="405D0C0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Dato           </w:t>
            </w:r>
          </w:p>
          <w:p w14:paraId="4CA35CAE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76DE2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Underskrift foresatt 2: </w:t>
            </w:r>
          </w:p>
          <w:p w14:paraId="2DAF3571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  <w:p w14:paraId="35A20EB0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__________________________</w:t>
            </w:r>
            <w:r w:rsidRPr="00A70F28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  <w:p w14:paraId="251A393A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Dato           </w:t>
            </w:r>
          </w:p>
        </w:tc>
      </w:tr>
      <w:tr w:rsidR="00A70F28" w:rsidRPr="00A70F28" w14:paraId="524EF574" w14:textId="77777777" w:rsidTr="00A70F28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9A08" w14:textId="77777777" w:rsidR="00A70F28" w:rsidRPr="00A70F28" w:rsidRDefault="00A70F28" w:rsidP="00A70F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A70F2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nb-NO"/>
                <w14:ligatures w14:val="none"/>
              </w:rPr>
              <w:t>Undertegnede kan når som helst trekke tilbake samtykke. Det må gjøres skriftlig.  </w:t>
            </w:r>
          </w:p>
        </w:tc>
      </w:tr>
    </w:tbl>
    <w:p w14:paraId="3A2B4718" w14:textId="77777777" w:rsidR="00A70F28" w:rsidRDefault="00A70F28" w:rsidP="00A70F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</w:pPr>
      <w:r w:rsidRPr="00A70F28"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  <w:t> </w:t>
      </w:r>
    </w:p>
    <w:p w14:paraId="3055D421" w14:textId="77777777" w:rsidR="00A70F28" w:rsidRDefault="00A70F28" w:rsidP="00A70F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</w:pPr>
    </w:p>
    <w:p w14:paraId="0D431C84" w14:textId="77777777" w:rsidR="00A70F28" w:rsidRDefault="00A70F28" w:rsidP="00A70F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</w:pPr>
    </w:p>
    <w:p w14:paraId="22B6CB0E" w14:textId="77777777" w:rsidR="00A70F28" w:rsidRDefault="00A70F28" w:rsidP="00A70F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nb-NO"/>
          <w14:ligatures w14:val="none"/>
        </w:rPr>
      </w:pPr>
    </w:p>
    <w:p w14:paraId="35F1F1D3" w14:textId="77777777" w:rsidR="00A70F28" w:rsidRDefault="00A70F28"/>
    <w:sectPr w:rsidR="00A70F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14D8" w14:textId="77777777" w:rsidR="00EC57A0" w:rsidRDefault="00EC57A0" w:rsidP="00A70F28">
      <w:pPr>
        <w:spacing w:after="0" w:line="240" w:lineRule="auto"/>
      </w:pPr>
      <w:r>
        <w:separator/>
      </w:r>
    </w:p>
  </w:endnote>
  <w:endnote w:type="continuationSeparator" w:id="0">
    <w:p w14:paraId="4FE5A0B6" w14:textId="77777777" w:rsidR="00EC57A0" w:rsidRDefault="00EC57A0" w:rsidP="00A7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393931"/>
      <w:docPartObj>
        <w:docPartGallery w:val="Page Numbers (Bottom of Page)"/>
        <w:docPartUnique/>
      </w:docPartObj>
    </w:sdtPr>
    <w:sdtContent>
      <w:p w14:paraId="1A437347" w14:textId="77777777" w:rsidR="00A70F28" w:rsidRPr="00A70F28" w:rsidRDefault="00A70F28" w:rsidP="00A70F28">
        <w:pPr>
          <w:spacing w:after="0" w:line="240" w:lineRule="auto"/>
          <w:jc w:val="center"/>
          <w:textAlignment w:val="baseline"/>
          <w:rPr>
            <w:rFonts w:ascii="Segoe UI" w:eastAsia="Times New Roman" w:hAnsi="Segoe UI" w:cs="Segoe UI"/>
            <w:kern w:val="0"/>
            <w:sz w:val="18"/>
            <w:szCs w:val="18"/>
            <w:lang w:eastAsia="nb-NO"/>
            <w14:ligatures w14:val="none"/>
          </w:rPr>
        </w:pPr>
      </w:p>
      <w:p w14:paraId="28AA3426" w14:textId="77777777" w:rsidR="00A70F28" w:rsidRPr="00A70F28" w:rsidRDefault="00A70F28" w:rsidP="00A70F28">
        <w:pPr>
          <w:spacing w:after="0" w:line="240" w:lineRule="auto"/>
          <w:textAlignment w:val="baseline"/>
          <w:rPr>
            <w:rFonts w:ascii="Segoe UI" w:eastAsia="Times New Roman" w:hAnsi="Segoe UI" w:cs="Segoe UI"/>
            <w:kern w:val="0"/>
            <w:sz w:val="18"/>
            <w:szCs w:val="18"/>
            <w:lang w:eastAsia="nb-NO"/>
            <w14:ligatures w14:val="none"/>
          </w:rPr>
        </w:pPr>
        <w:r w:rsidRPr="00A70F28">
          <w:rPr>
            <w:rFonts w:ascii="Times New Roman" w:eastAsia="Times New Roman" w:hAnsi="Times New Roman" w:cs="Times New Roman"/>
            <w:kern w:val="0"/>
            <w:sz w:val="22"/>
            <w:szCs w:val="22"/>
            <w:lang w:eastAsia="nb-NO"/>
            <w14:ligatures w14:val="none"/>
          </w:rPr>
          <w:t>Postadresse                    Besøksadresse                        Telefon: 64 99 21 70</w:t>
        </w:r>
        <w:r w:rsidRPr="00A70F28">
          <w:rPr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ab/>
        </w:r>
        <w:r w:rsidRPr="00A70F28">
          <w:rPr>
            <w:rFonts w:ascii="Times New Roman" w:eastAsia="Times New Roman" w:hAnsi="Times New Roman" w:cs="Times New Roman"/>
            <w:kern w:val="0"/>
            <w:sz w:val="22"/>
            <w:szCs w:val="22"/>
            <w:lang w:eastAsia="nb-NO"/>
            <w14:ligatures w14:val="none"/>
          </w:rPr>
          <w:t>   </w:t>
        </w:r>
      </w:p>
      <w:p w14:paraId="249F68FA" w14:textId="77777777" w:rsidR="00A70F28" w:rsidRPr="00A70F28" w:rsidRDefault="00A70F28" w:rsidP="00A70F28">
        <w:pPr>
          <w:spacing w:after="0" w:line="240" w:lineRule="auto"/>
          <w:textAlignment w:val="baseline"/>
          <w:rPr>
            <w:rFonts w:ascii="Segoe UI" w:eastAsia="Times New Roman" w:hAnsi="Segoe UI" w:cs="Segoe UI"/>
            <w:kern w:val="0"/>
            <w:sz w:val="18"/>
            <w:szCs w:val="18"/>
            <w:lang w:eastAsia="nb-NO"/>
            <w14:ligatures w14:val="none"/>
          </w:rPr>
        </w:pPr>
        <w:r w:rsidRPr="00A70F28">
          <w:rPr>
            <w:rFonts w:ascii="Times New Roman" w:eastAsia="Times New Roman" w:hAnsi="Times New Roman" w:cs="Times New Roman"/>
            <w:kern w:val="0"/>
            <w:sz w:val="22"/>
            <w:szCs w:val="22"/>
            <w:lang w:eastAsia="nb-NO"/>
            <w14:ligatures w14:val="none"/>
          </w:rPr>
          <w:t xml:space="preserve">Prestegårdsveien 4         Prestegårdsveien 3                 Internett: </w:t>
        </w:r>
        <w:r w:rsidRPr="00A70F28">
          <w:rPr>
            <w:rFonts w:ascii="Times New Roman" w:eastAsia="Times New Roman" w:hAnsi="Times New Roman" w:cs="Times New Roman"/>
            <w:color w:val="0563C1"/>
            <w:kern w:val="0"/>
            <w:sz w:val="22"/>
            <w:szCs w:val="22"/>
            <w:u w:val="single"/>
            <w:lang w:eastAsia="nb-NO"/>
            <w14:ligatures w14:val="none"/>
          </w:rPr>
          <w:t>www.enebakk.kommune.no</w:t>
        </w:r>
        <w:r w:rsidRPr="00A70F28">
          <w:rPr>
            <w:rFonts w:ascii="Times New Roman" w:eastAsia="Times New Roman" w:hAnsi="Times New Roman" w:cs="Times New Roman"/>
            <w:color w:val="0563C1"/>
            <w:kern w:val="0"/>
            <w:sz w:val="22"/>
            <w:szCs w:val="22"/>
            <w:lang w:eastAsia="nb-NO"/>
            <w14:ligatures w14:val="none"/>
          </w:rPr>
          <w:t> </w:t>
        </w:r>
        <w:r w:rsidRPr="00A70F28">
          <w:rPr>
            <w:rFonts w:ascii="Times New Roman" w:eastAsia="Times New Roman" w:hAnsi="Times New Roman" w:cs="Times New Roman"/>
            <w:color w:val="0563C1"/>
            <w:kern w:val="0"/>
            <w:sz w:val="22"/>
            <w:szCs w:val="22"/>
            <w:lang w:eastAsia="nb-NO"/>
            <w14:ligatures w14:val="none"/>
          </w:rPr>
          <w:br/>
        </w:r>
        <w:r w:rsidRPr="00A70F28">
          <w:rPr>
            <w:rFonts w:ascii="Times New Roman" w:eastAsia="Times New Roman" w:hAnsi="Times New Roman" w:cs="Times New Roman"/>
            <w:kern w:val="0"/>
            <w:sz w:val="22"/>
            <w:szCs w:val="22"/>
            <w:lang w:eastAsia="nb-NO"/>
            <w14:ligatures w14:val="none"/>
          </w:rPr>
          <w:t>1912 Enebakk         </w:t>
        </w:r>
      </w:p>
      <w:p w14:paraId="305C0C23" w14:textId="128B0A20" w:rsidR="00A70F28" w:rsidRDefault="00A70F2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C36D3" w14:textId="77777777" w:rsidR="00A70F28" w:rsidRDefault="00A70F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AE7A" w14:textId="77777777" w:rsidR="00EC57A0" w:rsidRDefault="00EC57A0" w:rsidP="00A70F28">
      <w:pPr>
        <w:spacing w:after="0" w:line="240" w:lineRule="auto"/>
      </w:pPr>
      <w:r>
        <w:separator/>
      </w:r>
    </w:p>
  </w:footnote>
  <w:footnote w:type="continuationSeparator" w:id="0">
    <w:p w14:paraId="7DC80A9C" w14:textId="77777777" w:rsidR="00EC57A0" w:rsidRDefault="00EC57A0" w:rsidP="00A70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28"/>
    <w:rsid w:val="000D5AC2"/>
    <w:rsid w:val="002B75E6"/>
    <w:rsid w:val="00485F7E"/>
    <w:rsid w:val="005F2800"/>
    <w:rsid w:val="00A01E14"/>
    <w:rsid w:val="00A237C7"/>
    <w:rsid w:val="00A70F28"/>
    <w:rsid w:val="00EC57A0"/>
    <w:rsid w:val="00F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7567"/>
  <w15:chartTrackingRefBased/>
  <w15:docId w15:val="{CE03E528-185C-4EEB-9087-7B9BAD1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0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0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0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0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0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0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0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0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0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0F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0F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0F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0F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0F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0F2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0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0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0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0F2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0F2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0F2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0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0F2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0F2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70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0F28"/>
  </w:style>
  <w:style w:type="paragraph" w:styleId="Bunntekst">
    <w:name w:val="footer"/>
    <w:basedOn w:val="Normal"/>
    <w:link w:val="BunntekstTegn"/>
    <w:uiPriority w:val="99"/>
    <w:unhideWhenUsed/>
    <w:rsid w:val="00A70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0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E. Macus Viio</dc:creator>
  <cp:keywords/>
  <dc:description/>
  <cp:lastModifiedBy>Linda E. Macus Viio</cp:lastModifiedBy>
  <cp:revision>2</cp:revision>
  <dcterms:created xsi:type="dcterms:W3CDTF">2025-06-19T11:11:00Z</dcterms:created>
  <dcterms:modified xsi:type="dcterms:W3CDTF">2025-06-19T11:11:00Z</dcterms:modified>
</cp:coreProperties>
</file>